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76" w:rsidRPr="007B2662" w:rsidRDefault="008073A2">
      <w:pPr>
        <w:rPr>
          <w:b/>
        </w:rPr>
      </w:pPr>
      <w:r w:rsidRPr="007B2662">
        <w:rPr>
          <w:b/>
        </w:rPr>
        <w:t>Functionalities:</w:t>
      </w:r>
    </w:p>
    <w:p w:rsidR="008B486E" w:rsidRDefault="008B486E" w:rsidP="008B486E">
      <w:r>
        <w:t>TOP PORTION:</w:t>
      </w:r>
    </w:p>
    <w:p w:rsidR="008B486E" w:rsidRDefault="008B486E" w:rsidP="008073A2">
      <w:pPr>
        <w:pStyle w:val="ListParagraph"/>
        <w:numPr>
          <w:ilvl w:val="0"/>
          <w:numId w:val="1"/>
        </w:numPr>
      </w:pPr>
      <w:r>
        <w:t>Logo for the website</w:t>
      </w:r>
    </w:p>
    <w:p w:rsidR="008B486E" w:rsidRDefault="006017F4" w:rsidP="008073A2">
      <w:pPr>
        <w:pStyle w:val="ListParagraph"/>
        <w:numPr>
          <w:ilvl w:val="0"/>
          <w:numId w:val="1"/>
        </w:numPr>
      </w:pPr>
      <w:r>
        <w:t>Social Integration – In this add a mail box, that can have the details</w:t>
      </w:r>
    </w:p>
    <w:p w:rsidR="006017F4" w:rsidRDefault="007B2662" w:rsidP="006017F4">
      <w:pPr>
        <w:pStyle w:val="ListParagraph"/>
        <w:numPr>
          <w:ilvl w:val="0"/>
          <w:numId w:val="3"/>
        </w:numPr>
      </w:pPr>
      <w:r>
        <w:t>Full n</w:t>
      </w:r>
      <w:r w:rsidR="006017F4">
        <w:t>ame, e-mail, name of the organization, query</w:t>
      </w:r>
      <w:r>
        <w:t xml:space="preserve"> which should come to an e-mail </w:t>
      </w:r>
      <w:hyperlink r:id="rId6" w:history="1">
        <w:r w:rsidRPr="008320B1">
          <w:rPr>
            <w:rStyle w:val="Hyperlink"/>
          </w:rPr>
          <w:t>info_b2b@polyvalent.co.in</w:t>
        </w:r>
      </w:hyperlink>
    </w:p>
    <w:p w:rsidR="007B2662" w:rsidRDefault="007B2662" w:rsidP="006017F4">
      <w:pPr>
        <w:pStyle w:val="ListParagraph"/>
        <w:numPr>
          <w:ilvl w:val="0"/>
          <w:numId w:val="3"/>
        </w:numPr>
      </w:pPr>
      <w:r>
        <w:t>Have Social Handles in white color</w:t>
      </w:r>
    </w:p>
    <w:p w:rsidR="006017F4" w:rsidRDefault="006017F4" w:rsidP="008073A2">
      <w:pPr>
        <w:pStyle w:val="ListParagraph"/>
        <w:numPr>
          <w:ilvl w:val="0"/>
          <w:numId w:val="1"/>
        </w:numPr>
      </w:pPr>
      <w:r>
        <w:t>Could see a gap in the starting of the website, what is that!</w:t>
      </w:r>
    </w:p>
    <w:p w:rsidR="006017F4" w:rsidRDefault="006017F4" w:rsidP="008073A2">
      <w:pPr>
        <w:pStyle w:val="ListParagraph"/>
        <w:numPr>
          <w:ilvl w:val="0"/>
          <w:numId w:val="1"/>
        </w:numPr>
      </w:pPr>
      <w:r>
        <w:t>There is also some white space at the end of the blue strip carrying the name and Social Handles. It has to be completed</w:t>
      </w:r>
    </w:p>
    <w:p w:rsidR="007B2662" w:rsidRDefault="007B2662" w:rsidP="008073A2">
      <w:pPr>
        <w:pStyle w:val="ListParagraph"/>
        <w:numPr>
          <w:ilvl w:val="0"/>
          <w:numId w:val="1"/>
        </w:numPr>
      </w:pPr>
      <w:r>
        <w:t>SME to be changed to SMEs</w:t>
      </w:r>
    </w:p>
    <w:p w:rsidR="00AF3227" w:rsidRDefault="00AF3227" w:rsidP="00AF3227">
      <w:pPr>
        <w:pStyle w:val="ListParagraph"/>
        <w:numPr>
          <w:ilvl w:val="0"/>
          <w:numId w:val="1"/>
        </w:numPr>
      </w:pPr>
      <w:r>
        <w:t>Ticker for SENSEX</w:t>
      </w:r>
    </w:p>
    <w:p w:rsidR="00AF3227" w:rsidRDefault="00AF3227" w:rsidP="008073A2">
      <w:pPr>
        <w:pStyle w:val="ListParagraph"/>
        <w:numPr>
          <w:ilvl w:val="0"/>
          <w:numId w:val="1"/>
        </w:numPr>
      </w:pPr>
    </w:p>
    <w:p w:rsidR="006017F4" w:rsidRDefault="006017F4" w:rsidP="006017F4">
      <w:r>
        <w:t>Middle Portion:</w:t>
      </w:r>
    </w:p>
    <w:p w:rsidR="007B2662" w:rsidRDefault="00C82B12" w:rsidP="006017F4">
      <w:pPr>
        <w:pStyle w:val="ListParagraph"/>
        <w:numPr>
          <w:ilvl w:val="0"/>
          <w:numId w:val="2"/>
        </w:numPr>
      </w:pPr>
      <w:r>
        <w:t>Main story:</w:t>
      </w:r>
      <w:r w:rsidR="00217F84">
        <w:t xml:space="preserve"> Below the image, the heading of the article should</w:t>
      </w:r>
      <w:r w:rsidR="00987173">
        <w:t xml:space="preserve"> there and link to the respective section.</w:t>
      </w:r>
    </w:p>
    <w:p w:rsidR="00C82B12" w:rsidRDefault="00C82B12" w:rsidP="00C82B12">
      <w:pPr>
        <w:pStyle w:val="ListParagraph"/>
      </w:pPr>
    </w:p>
    <w:p w:rsidR="00C82B12" w:rsidRDefault="00C82B12" w:rsidP="00C82B12">
      <w:pPr>
        <w:pStyle w:val="ListParagraph"/>
      </w:pPr>
      <w:r>
        <w:rPr>
          <w:noProof/>
        </w:rPr>
        <w:drawing>
          <wp:inline distT="0" distB="0" distL="0" distR="0">
            <wp:extent cx="3880021" cy="2223913"/>
            <wp:effectExtent l="19050" t="19050" r="2540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904" b="52807"/>
                    <a:stretch/>
                  </pic:blipFill>
                  <pic:spPr bwMode="auto">
                    <a:xfrm>
                      <a:off x="0" y="0"/>
                      <a:ext cx="3885718" cy="2227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227" w:rsidRDefault="006017F4" w:rsidP="00AF3227">
      <w:pPr>
        <w:pStyle w:val="ListParagraph"/>
        <w:numPr>
          <w:ilvl w:val="0"/>
          <w:numId w:val="2"/>
        </w:numPr>
      </w:pPr>
      <w:r>
        <w:t>Cut down short and crisp to 4, as I want some content to be displayed as well</w:t>
      </w:r>
    </w:p>
    <w:p w:rsidR="008073A2" w:rsidRDefault="00AF3227" w:rsidP="00AF3227">
      <w:pPr>
        <w:pStyle w:val="ListParagraph"/>
        <w:numPr>
          <w:ilvl w:val="0"/>
          <w:numId w:val="2"/>
        </w:numPr>
      </w:pPr>
      <w:r>
        <w:t>For twitter, have the log</w:t>
      </w:r>
      <w:r w:rsidR="00665369">
        <w:t>o in white color (</w:t>
      </w:r>
      <w:r>
        <w:t>Click here to follow us….)</w:t>
      </w:r>
    </w:p>
    <w:p w:rsidR="00AF3227" w:rsidRDefault="00AF3227" w:rsidP="00AF3227">
      <w:pPr>
        <w:pStyle w:val="ListParagraph"/>
        <w:numPr>
          <w:ilvl w:val="0"/>
          <w:numId w:val="2"/>
        </w:numPr>
      </w:pPr>
      <w:r>
        <w:t>Increase the size of Market analysis and level it up till the twitter section</w:t>
      </w:r>
    </w:p>
    <w:p w:rsidR="00AF3227" w:rsidRDefault="00AF3227" w:rsidP="00AF3227"/>
    <w:p w:rsidR="00AF3227" w:rsidRDefault="00AF3227" w:rsidP="00AF3227">
      <w:r>
        <w:t>Landing pages:</w:t>
      </w:r>
    </w:p>
    <w:p w:rsidR="00E85DA3" w:rsidRDefault="00E85DA3" w:rsidP="00AF3227">
      <w:proofErr w:type="spellStart"/>
      <w:r>
        <w:t>Indivisual</w:t>
      </w:r>
      <w:proofErr w:type="spellEnd"/>
      <w:r>
        <w:t xml:space="preserve"> landing page:-</w:t>
      </w:r>
    </w:p>
    <w:p w:rsidR="00C82B12" w:rsidRDefault="00AF3227" w:rsidP="00AF3227">
      <w:r>
        <w:t>Whenever the link is clicked,</w:t>
      </w:r>
      <w:r w:rsidR="00C82B12">
        <w:t xml:space="preserve"> the format should be like:</w:t>
      </w:r>
    </w:p>
    <w:p w:rsidR="00C82B12" w:rsidRDefault="00C82B12" w:rsidP="00C82B12">
      <w:pPr>
        <w:pStyle w:val="ListParagraph"/>
        <w:numPr>
          <w:ilvl w:val="0"/>
          <w:numId w:val="4"/>
        </w:numPr>
      </w:pPr>
      <w:r>
        <w:t>Date and name of the author</w:t>
      </w:r>
    </w:p>
    <w:p w:rsidR="00C82B12" w:rsidRDefault="00C82B12" w:rsidP="00C82B12">
      <w:pPr>
        <w:pStyle w:val="ListParagraph"/>
        <w:numPr>
          <w:ilvl w:val="0"/>
          <w:numId w:val="4"/>
        </w:numPr>
      </w:pPr>
      <w:r>
        <w:t>Heading of the article ( That should be Bold)</w:t>
      </w:r>
    </w:p>
    <w:p w:rsidR="00C82B12" w:rsidRDefault="00C82B12" w:rsidP="00C82B12">
      <w:pPr>
        <w:pStyle w:val="ListParagraph"/>
        <w:numPr>
          <w:ilvl w:val="0"/>
          <w:numId w:val="4"/>
        </w:numPr>
      </w:pPr>
      <w:r>
        <w:t>A brief introduction ( 5-6 lines)</w:t>
      </w:r>
    </w:p>
    <w:p w:rsidR="00C82B12" w:rsidRDefault="00C82B12" w:rsidP="00C82B12">
      <w:pPr>
        <w:pStyle w:val="ListParagraph"/>
        <w:numPr>
          <w:ilvl w:val="0"/>
          <w:numId w:val="4"/>
        </w:numPr>
      </w:pPr>
      <w:r>
        <w:lastRenderedPageBreak/>
        <w:t>And then the remaining story ( along with the picture)</w:t>
      </w:r>
    </w:p>
    <w:p w:rsidR="00C82B12" w:rsidRDefault="00C82B12" w:rsidP="00C82B12">
      <w:pPr>
        <w:pStyle w:val="ListParagraph"/>
        <w:numPr>
          <w:ilvl w:val="0"/>
          <w:numId w:val="4"/>
        </w:numPr>
      </w:pPr>
      <w:r>
        <w:t>The bottom should have sharing option through the social media links- ‘Share this article’</w:t>
      </w:r>
    </w:p>
    <w:p w:rsidR="00C82B12" w:rsidRDefault="00C82B12" w:rsidP="00C82B12">
      <w:r>
        <w:t>SAMPLES:</w:t>
      </w:r>
    </w:p>
    <w:p w:rsidR="00AF3227" w:rsidRDefault="00C82B12" w:rsidP="00AF3227">
      <w:r>
        <w:rPr>
          <w:noProof/>
        </w:rPr>
        <w:drawing>
          <wp:inline distT="0" distB="0" distL="0" distR="0">
            <wp:extent cx="5494638" cy="2179541"/>
            <wp:effectExtent l="19050" t="19050" r="1143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15" r="54303" b="60156"/>
                    <a:stretch/>
                  </pic:blipFill>
                  <pic:spPr bwMode="auto">
                    <a:xfrm>
                      <a:off x="0" y="0"/>
                      <a:ext cx="5522224" cy="2190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2B12" w:rsidRDefault="00C82B12" w:rsidP="00AF3227">
      <w:r>
        <w:rPr>
          <w:noProof/>
        </w:rPr>
        <w:drawing>
          <wp:inline distT="0" distB="0" distL="0" distR="0">
            <wp:extent cx="4893275" cy="3207203"/>
            <wp:effectExtent l="19050" t="19050" r="2222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2994" b="41427"/>
                    <a:stretch/>
                  </pic:blipFill>
                  <pic:spPr bwMode="auto">
                    <a:xfrm>
                      <a:off x="0" y="0"/>
                      <a:ext cx="4904420" cy="321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2B12" w:rsidRDefault="00C82B12" w:rsidP="00AF3227"/>
    <w:p w:rsidR="00C82B12" w:rsidRDefault="00C82B12" w:rsidP="00AF3227">
      <w:r>
        <w:t>Individual landing pages:</w:t>
      </w:r>
    </w:p>
    <w:p w:rsidR="00C82B12" w:rsidRDefault="00C82B12" w:rsidP="00C82B12">
      <w:pPr>
        <w:pStyle w:val="ListParagraph"/>
        <w:numPr>
          <w:ilvl w:val="0"/>
          <w:numId w:val="5"/>
        </w:numPr>
      </w:pPr>
      <w:r>
        <w:t>Image, heading and content, with a read more option. The read more to again land to the pages as arranged in the above format</w:t>
      </w:r>
    </w:p>
    <w:p w:rsidR="00C82B12" w:rsidRDefault="00C82B12" w:rsidP="00C82B12">
      <w:r>
        <w:t>SAMPLE</w:t>
      </w:r>
    </w:p>
    <w:p w:rsidR="00AF3227" w:rsidRDefault="00AF3227" w:rsidP="00C82B12">
      <w:r>
        <w:rPr>
          <w:noProof/>
        </w:rPr>
        <w:lastRenderedPageBreak/>
        <w:drawing>
          <wp:inline distT="0" distB="0" distL="0" distR="0">
            <wp:extent cx="5926683" cy="2603156"/>
            <wp:effectExtent l="19050" t="19050" r="17145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827" b="46783"/>
                    <a:stretch/>
                  </pic:blipFill>
                  <pic:spPr bwMode="auto">
                    <a:xfrm>
                      <a:off x="0" y="0"/>
                      <a:ext cx="5945252" cy="2611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5978" w:rsidRDefault="00205978" w:rsidP="00C82B12">
      <w:r>
        <w:t>For all the pages, other than news, the name of the author has to appear</w:t>
      </w:r>
    </w:p>
    <w:p w:rsidR="00205978" w:rsidRDefault="00205978" w:rsidP="00C82B1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0876" y="3978876"/>
            <wp:positionH relativeFrom="margin">
              <wp:align>left</wp:align>
            </wp:positionH>
            <wp:positionV relativeFrom="paragraph">
              <wp:align>top</wp:align>
            </wp:positionV>
            <wp:extent cx="4398645" cy="2921635"/>
            <wp:effectExtent l="19050" t="19050" r="20955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2855" b="40424"/>
                    <a:stretch/>
                  </pic:blipFill>
                  <pic:spPr bwMode="auto">
                    <a:xfrm>
                      <a:off x="0" y="0"/>
                      <a:ext cx="4398645" cy="292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82B12" w:rsidRDefault="00C82B12" w:rsidP="00C82B12">
      <w:r>
        <w:t>ON THE RIGHT HAND SIDE:</w:t>
      </w:r>
    </w:p>
    <w:p w:rsidR="00C82B12" w:rsidRDefault="00C82B12" w:rsidP="00C82B12">
      <w:pPr>
        <w:pStyle w:val="ListParagraph"/>
        <w:numPr>
          <w:ilvl w:val="0"/>
          <w:numId w:val="3"/>
        </w:numPr>
      </w:pPr>
      <w:r>
        <w:t>Every section to have a tab called, ‘You might also like’</w:t>
      </w:r>
      <w:r w:rsidR="00205978">
        <w:t xml:space="preserve"> that has the links for the stories of that section. It should cover half of the page</w:t>
      </w:r>
    </w:p>
    <w:p w:rsidR="00C82B12" w:rsidRDefault="00205978" w:rsidP="0023468C">
      <w:pPr>
        <w:pStyle w:val="ListParagraph"/>
        <w:numPr>
          <w:ilvl w:val="0"/>
          <w:numId w:val="3"/>
        </w:numPr>
      </w:pPr>
      <w:r>
        <w:t>The second tab should be ‘Recently Published’ that will have the links of the articles published on that very day!</w:t>
      </w:r>
      <w:bookmarkStart w:id="0" w:name="_GoBack"/>
      <w:bookmarkEnd w:id="0"/>
    </w:p>
    <w:p w:rsidR="00AF3227" w:rsidRDefault="00AF3227" w:rsidP="00AF3227"/>
    <w:sectPr w:rsidR="00AF3227" w:rsidSect="00EB3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792B"/>
    <w:multiLevelType w:val="hybridMultilevel"/>
    <w:tmpl w:val="B8F070FE"/>
    <w:lvl w:ilvl="0" w:tplc="10D05E4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0B2B18"/>
    <w:multiLevelType w:val="hybridMultilevel"/>
    <w:tmpl w:val="3528C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E5E60"/>
    <w:multiLevelType w:val="hybridMultilevel"/>
    <w:tmpl w:val="0354F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20E7A"/>
    <w:multiLevelType w:val="hybridMultilevel"/>
    <w:tmpl w:val="57F847CC"/>
    <w:lvl w:ilvl="0" w:tplc="C0088B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8D45F6"/>
    <w:multiLevelType w:val="hybridMultilevel"/>
    <w:tmpl w:val="12E8C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8073A2"/>
    <w:rsid w:val="00205978"/>
    <w:rsid w:val="00217F84"/>
    <w:rsid w:val="00381376"/>
    <w:rsid w:val="006017F4"/>
    <w:rsid w:val="00665369"/>
    <w:rsid w:val="007B2662"/>
    <w:rsid w:val="008073A2"/>
    <w:rsid w:val="008B486E"/>
    <w:rsid w:val="00987173"/>
    <w:rsid w:val="00AF3227"/>
    <w:rsid w:val="00C82B12"/>
    <w:rsid w:val="00E47106"/>
    <w:rsid w:val="00E85DA3"/>
    <w:rsid w:val="00EB3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3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266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_b2b@polyvalent.co.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CEAAE-DD57-4D3D-9426-5A54EB5B5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Shikha</dc:creator>
  <cp:keywords/>
  <dc:description/>
  <cp:lastModifiedBy>comp30</cp:lastModifiedBy>
  <cp:revision>5</cp:revision>
  <dcterms:created xsi:type="dcterms:W3CDTF">2016-10-21T07:04:00Z</dcterms:created>
  <dcterms:modified xsi:type="dcterms:W3CDTF">2016-10-21T09:12:00Z</dcterms:modified>
</cp:coreProperties>
</file>